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C0" w:rsidRDefault="00071BC0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071BC0" w:rsidRDefault="00071BC0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七级（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60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071BC0" w:rsidRDefault="00071BC0">
      <w:pPr>
        <w:jc w:val="center"/>
        <w:rPr>
          <w:rFonts w:ascii="宋体"/>
          <w:color w:val="000000"/>
          <w:szCs w:val="21"/>
        </w:rPr>
      </w:pP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、《静女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szCs w:val="21"/>
          <w:lang w:bidi="ar"/>
        </w:rPr>
        <w:t>静女其姝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、《无衣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 w:rsidRPr="003635E1">
        <w:rPr>
          <w:rFonts w:ascii="Arial" w:hAnsi="Arial" w:cs="Arial"/>
          <w:color w:val="000000"/>
          <w:kern w:val="0"/>
          <w:sz w:val="22"/>
          <w:szCs w:val="22"/>
        </w:rPr>
        <w:t>岂曰无衣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、《涉江采芙蓉》（汉乐府民歌）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、《西北有高楼》（古诗十九首）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、《龟虽寿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神龟虽寿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三国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曹操</w:t>
      </w:r>
      <w:r>
        <w:rPr>
          <w:rFonts w:ascii="宋体" w:hAnsi="宋体"/>
          <w:color w:val="000000"/>
          <w:szCs w:val="21"/>
        </w:rPr>
        <w:t xml:space="preserve"> 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、《短歌行·</w:t>
      </w:r>
      <w:r>
        <w:rPr>
          <w:rFonts w:ascii="宋体" w:hAnsi="宋体" w:cs="宋体" w:hint="eastAsia"/>
          <w:color w:val="000000"/>
          <w:kern w:val="0"/>
          <w:szCs w:val="21"/>
        </w:rPr>
        <w:t>对酒当歌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三国</w:t>
      </w:r>
      <w:r>
        <w:rPr>
          <w:rFonts w:ascii="宋体" w:hAnsi="宋体"/>
          <w:color w:val="000000"/>
          <w:szCs w:val="21"/>
        </w:rPr>
        <w:t xml:space="preserve"> )</w:t>
      </w:r>
      <w:r>
        <w:rPr>
          <w:rFonts w:ascii="宋体" w:hAnsi="宋体" w:hint="eastAsia"/>
          <w:color w:val="000000"/>
          <w:szCs w:val="21"/>
        </w:rPr>
        <w:t>曹操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、《拟行路难·</w:t>
      </w:r>
      <w:r>
        <w:rPr>
          <w:rFonts w:ascii="Arial" w:hAnsi="Arial" w:cs="Arial" w:hint="eastAsia"/>
          <w:color w:val="000000"/>
          <w:kern w:val="0"/>
          <w:szCs w:val="21"/>
        </w:rPr>
        <w:t>对案不能食</w:t>
      </w:r>
      <w:r>
        <w:rPr>
          <w:rFonts w:ascii="宋体" w:hAnsi="宋体" w:hint="eastAsia"/>
          <w:color w:val="000000"/>
          <w:szCs w:val="21"/>
        </w:rPr>
        <w:t>》（南北朝）鲍照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、《春江花月夜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春江潮水连海平</w:t>
      </w:r>
      <w:r>
        <w:rPr>
          <w:rFonts w:ascii="宋体" w:hAnsi="宋体" w:hint="eastAsia"/>
          <w:color w:val="000000"/>
          <w:szCs w:val="21"/>
        </w:rPr>
        <w:t>》（唐）张若虚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、《从军行·</w:t>
      </w:r>
      <w:r>
        <w:rPr>
          <w:rFonts w:ascii="Arial" w:hAnsi="Arial" w:cs="Arial" w:hint="eastAsia"/>
          <w:bCs/>
          <w:color w:val="000000"/>
          <w:szCs w:val="21"/>
          <w:shd w:val="clear" w:color="auto" w:fill="FFFFFF"/>
        </w:rPr>
        <w:t>青海长云暗雪山</w:t>
      </w:r>
      <w:r>
        <w:rPr>
          <w:rFonts w:ascii="宋体" w:hAnsi="宋体" w:hint="eastAsia"/>
          <w:color w:val="000000"/>
          <w:szCs w:val="21"/>
        </w:rPr>
        <w:t>》（唐）王昌龄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、《终南山·</w:t>
      </w:r>
      <w:r>
        <w:rPr>
          <w:rFonts w:ascii="宋体" w:hAnsi="宋体" w:cs="宋体" w:hint="eastAsia"/>
          <w:color w:val="0F0F0F"/>
          <w:kern w:val="0"/>
          <w:szCs w:val="21"/>
        </w:rPr>
        <w:t>太乙近天都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、《汉江临眺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楚塞三湘接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、《杨判儿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君歌杨叛儿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李白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、《登金陵凤凰台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凤凰台上凤凰游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、《梦游天姥吟留别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szCs w:val="21"/>
          <w:lang w:bidi="ar"/>
        </w:rPr>
        <w:t>海客谈瀛洲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、《蜀道难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噫吁嚱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、《菩萨蛮·平林漠漠烟如织》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 w:rsidR="00F512E1"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李白</w:t>
      </w:r>
      <w:r>
        <w:rPr>
          <w:rFonts w:ascii="宋体" w:hAnsi="宋体"/>
          <w:color w:val="000000"/>
          <w:szCs w:val="21"/>
        </w:rPr>
        <w:t xml:space="preserve"> 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、《春夜喜雨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好雨知时节</w:t>
      </w:r>
      <w:r>
        <w:rPr>
          <w:rFonts w:ascii="宋体" w:hAnsi="宋体" w:hint="eastAsia"/>
          <w:color w:val="000000"/>
          <w:szCs w:val="21"/>
        </w:rPr>
        <w:t>》（唐）杜甫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、《登高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风急天高猿啸哀</w:t>
      </w:r>
      <w:r>
        <w:rPr>
          <w:rFonts w:ascii="宋体" w:hAnsi="宋体" w:hint="eastAsia"/>
          <w:color w:val="000000"/>
          <w:szCs w:val="21"/>
        </w:rPr>
        <w:t>》（唐）杜甫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、《题破山寺后禅院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清晨入古寺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常建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、《寻南溪常山人隐居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一路经行处</w:t>
      </w:r>
      <w:r>
        <w:rPr>
          <w:rFonts w:ascii="宋体" w:hAnsi="宋体" w:hint="eastAsia"/>
          <w:color w:val="000000"/>
          <w:szCs w:val="21"/>
        </w:rPr>
        <w:t>》（唐）刘长卿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、《淮上喜会梁川故人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江汉曾为客</w:t>
      </w:r>
      <w:r>
        <w:rPr>
          <w:rFonts w:ascii="宋体" w:hAnsi="宋体" w:hint="eastAsia"/>
          <w:color w:val="000000"/>
          <w:szCs w:val="21"/>
        </w:rPr>
        <w:t>》（唐）韦应物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、《寄李儋元锡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去年花里逢君别</w:t>
      </w:r>
      <w:r>
        <w:rPr>
          <w:rFonts w:ascii="宋体" w:hAnsi="宋体" w:hint="eastAsia"/>
          <w:color w:val="000000"/>
          <w:szCs w:val="21"/>
        </w:rPr>
        <w:t>》（唐）韦应物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、《逢病军人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szCs w:val="21"/>
          <w:lang w:bidi="ar"/>
        </w:rPr>
        <w:t>行多有病住无粮</w:t>
      </w:r>
      <w:r>
        <w:rPr>
          <w:rFonts w:ascii="宋体" w:hAnsi="宋体" w:hint="eastAsia"/>
          <w:color w:val="000000"/>
          <w:szCs w:val="21"/>
        </w:rPr>
        <w:t>》（唐）卢纶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、《喜见外弟又言别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十年离乱后</w:t>
      </w:r>
      <w:r>
        <w:rPr>
          <w:rFonts w:ascii="宋体" w:hAnsi="宋体" w:hint="eastAsia"/>
          <w:color w:val="000000"/>
          <w:szCs w:val="21"/>
        </w:rPr>
        <w:t>》（唐）李益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、《白云泉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31089B">
        <w:rPr>
          <w:rFonts w:ascii="宋体" w:hAnsi="宋体" w:cs="宋体" w:hint="eastAsia"/>
          <w:color w:val="0F0F0F"/>
          <w:kern w:val="0"/>
          <w:szCs w:val="21"/>
          <w:lang w:bidi="ar"/>
        </w:rPr>
        <w:t>天平山上白云泉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、《西塞山怀古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CB400E">
        <w:rPr>
          <w:rFonts w:ascii="宋体" w:hAnsi="宋体" w:cs="宋体" w:hint="eastAsia"/>
          <w:color w:val="0F0F0F"/>
          <w:kern w:val="0"/>
          <w:szCs w:val="21"/>
          <w:lang w:bidi="ar"/>
        </w:rPr>
        <w:t>王濬楼船下益州</w:t>
      </w:r>
      <w:r>
        <w:rPr>
          <w:rFonts w:ascii="宋体" w:hAnsi="宋体" w:hint="eastAsia"/>
          <w:color w:val="000000"/>
          <w:szCs w:val="21"/>
        </w:rPr>
        <w:t>》（唐）刘禹锡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27</w:t>
      </w:r>
      <w:r w:rsidR="00375D3E">
        <w:rPr>
          <w:rFonts w:ascii="宋体" w:hAnsi="宋体" w:hint="eastAsia"/>
          <w:color w:val="000000"/>
          <w:szCs w:val="21"/>
        </w:rPr>
        <w:t>、《登柳州城楼寄漳汀封</w:t>
      </w:r>
      <w:r>
        <w:rPr>
          <w:rFonts w:ascii="宋体" w:hAnsi="宋体" w:hint="eastAsia"/>
          <w:color w:val="000000"/>
          <w:szCs w:val="21"/>
        </w:rPr>
        <w:t>连四州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CB400E">
        <w:rPr>
          <w:rFonts w:ascii="宋体" w:hAnsi="宋体" w:cs="宋体" w:hint="eastAsia"/>
          <w:color w:val="0F0F0F"/>
          <w:kern w:val="0"/>
          <w:szCs w:val="21"/>
          <w:lang w:bidi="ar"/>
        </w:rPr>
        <w:t>城上高楼接大荒</w:t>
      </w:r>
      <w:r>
        <w:rPr>
          <w:rFonts w:ascii="宋体" w:hAnsi="宋体" w:hint="eastAsia"/>
          <w:color w:val="000000"/>
          <w:szCs w:val="21"/>
        </w:rPr>
        <w:t>》（唐）柳宗元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、《雁门太守行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黑云压城城欲摧</w:t>
      </w:r>
      <w:r>
        <w:rPr>
          <w:rFonts w:ascii="宋体" w:hAnsi="宋体" w:hint="eastAsia"/>
          <w:color w:val="000000"/>
          <w:szCs w:val="21"/>
        </w:rPr>
        <w:t>》（唐）李贺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、《马诗·大漠沙如雪》（唐）李贺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、《过华清宫·</w:t>
      </w:r>
      <w:r>
        <w:rPr>
          <w:rFonts w:ascii="宋体" w:hAnsi="宋体" w:cs="宋体" w:hint="eastAsia"/>
          <w:color w:val="000000"/>
          <w:szCs w:val="21"/>
        </w:rPr>
        <w:t>长安回望绣成堆</w:t>
      </w:r>
      <w:r>
        <w:rPr>
          <w:rFonts w:ascii="宋体" w:hAnsi="宋体" w:hint="eastAsia"/>
          <w:color w:val="000000"/>
          <w:szCs w:val="21"/>
        </w:rPr>
        <w:t>》（唐）杜牧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31</w:t>
      </w:r>
      <w:r>
        <w:rPr>
          <w:rFonts w:ascii="宋体" w:hAnsi="宋体" w:hint="eastAsia"/>
          <w:color w:val="000000"/>
          <w:szCs w:val="21"/>
        </w:rPr>
        <w:t>、《晚晴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深居俯夹城</w:t>
      </w:r>
      <w:r>
        <w:rPr>
          <w:rFonts w:ascii="宋体" w:hAnsi="宋体" w:hint="eastAsia"/>
          <w:color w:val="000000"/>
          <w:szCs w:val="21"/>
        </w:rPr>
        <w:t>》（唐）李商隐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 w:hint="eastAsia"/>
          <w:color w:val="000000"/>
          <w:szCs w:val="21"/>
        </w:rPr>
        <w:t>、《锦瑟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锦瑟无端五十弦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李商隐</w:t>
      </w:r>
      <w:r>
        <w:rPr>
          <w:rFonts w:ascii="宋体" w:hAnsi="宋体"/>
          <w:color w:val="000000"/>
          <w:szCs w:val="21"/>
        </w:rPr>
        <w:t xml:space="preserve"> 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33</w:t>
      </w:r>
      <w:r>
        <w:rPr>
          <w:rFonts w:ascii="宋体" w:hAnsi="宋体" w:hint="eastAsia"/>
          <w:color w:val="000000"/>
          <w:szCs w:val="21"/>
        </w:rPr>
        <w:t>、《汴河怀古·尽道隋亡为此河》（唐）皮日休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34</w:t>
      </w:r>
      <w:r>
        <w:rPr>
          <w:rFonts w:ascii="宋体" w:hAnsi="宋体" w:hint="eastAsia"/>
          <w:color w:val="000000"/>
          <w:szCs w:val="21"/>
        </w:rPr>
        <w:t>、《台城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江雨霏霏江草齐</w:t>
      </w:r>
      <w:r>
        <w:rPr>
          <w:rFonts w:ascii="宋体" w:hAnsi="宋体" w:hint="eastAsia"/>
          <w:color w:val="000000"/>
          <w:szCs w:val="21"/>
        </w:rPr>
        <w:t>》（唐）韦庄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35</w:t>
      </w:r>
      <w:r>
        <w:rPr>
          <w:rFonts w:ascii="宋体" w:hAnsi="宋体" w:hint="eastAsia"/>
          <w:color w:val="000000"/>
          <w:szCs w:val="21"/>
        </w:rPr>
        <w:t>、《伤田家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二月卖新丝</w:t>
      </w:r>
      <w:r>
        <w:rPr>
          <w:rFonts w:ascii="宋体" w:hAnsi="宋体" w:hint="eastAsia"/>
          <w:color w:val="000000"/>
          <w:szCs w:val="21"/>
        </w:rPr>
        <w:t>》（唐）聂夷中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36</w:t>
      </w:r>
      <w:r>
        <w:rPr>
          <w:rFonts w:ascii="宋体" w:hAnsi="宋体" w:hint="eastAsia"/>
          <w:color w:val="000000"/>
          <w:szCs w:val="21"/>
        </w:rPr>
        <w:t>、《山中寡妇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夫因兵死守蓬茅</w:t>
      </w:r>
      <w:r>
        <w:rPr>
          <w:rFonts w:ascii="宋体" w:hAnsi="宋体" w:hint="eastAsia"/>
          <w:color w:val="000000"/>
          <w:szCs w:val="21"/>
        </w:rPr>
        <w:t>》（唐）杜荀鹤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37</w:t>
      </w:r>
      <w:r>
        <w:rPr>
          <w:rFonts w:ascii="宋体" w:hAnsi="宋体" w:hint="eastAsia"/>
          <w:color w:val="000000"/>
          <w:szCs w:val="21"/>
        </w:rPr>
        <w:t>、《再经胡城县</w:t>
      </w:r>
      <w:r w:rsidR="0031089B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去岁曾经此县城</w:t>
      </w:r>
      <w:r>
        <w:rPr>
          <w:rFonts w:ascii="宋体" w:hAnsi="宋体" w:hint="eastAsia"/>
          <w:color w:val="000000"/>
          <w:szCs w:val="21"/>
        </w:rPr>
        <w:t>》（唐）杜荀鹤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、《赤日炎炎似火烧》北宋民歌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、《点绛唇</w:t>
      </w:r>
      <w:r w:rsidR="0031089B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金谷年年》（宋）林</w:t>
      </w:r>
      <w:proofErr w:type="gramStart"/>
      <w:r>
        <w:rPr>
          <w:rFonts w:ascii="宋体" w:hAnsi="宋体" w:hint="eastAsia"/>
          <w:color w:val="000000"/>
          <w:szCs w:val="21"/>
        </w:rPr>
        <w:t>逋</w:t>
      </w:r>
      <w:proofErr w:type="gramEnd"/>
      <w:r>
        <w:rPr>
          <w:rFonts w:ascii="宋体" w:hAnsi="宋体"/>
          <w:color w:val="000000"/>
          <w:szCs w:val="21"/>
        </w:rPr>
        <w:t xml:space="preserve"> </w:t>
      </w:r>
      <w:bookmarkStart w:id="0" w:name="_GoBack"/>
      <w:bookmarkEnd w:id="0"/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、《八声甘州</w:t>
      </w:r>
      <w:r>
        <w:rPr>
          <w:rFonts w:ascii="宋体" w:hAnsi="宋体" w:hint="eastAsia"/>
          <w:szCs w:val="21"/>
        </w:rPr>
        <w:t>·对潇潇暮雨洒江天</w:t>
      </w:r>
      <w:r>
        <w:rPr>
          <w:rFonts w:ascii="宋体" w:hAnsi="宋体" w:hint="eastAsia"/>
          <w:color w:val="000000"/>
          <w:szCs w:val="21"/>
        </w:rPr>
        <w:t>》（宋）柳永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41</w:t>
      </w:r>
      <w:r>
        <w:rPr>
          <w:rFonts w:ascii="宋体" w:hAnsi="宋体" w:hint="eastAsia"/>
          <w:color w:val="000000"/>
          <w:szCs w:val="21"/>
        </w:rPr>
        <w:t>、《桂枝香·金陵怀古</w:t>
      </w:r>
      <w:r w:rsidR="004A0F30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登临送目</w:t>
      </w:r>
      <w:r>
        <w:rPr>
          <w:rFonts w:ascii="宋体" w:hAnsi="宋体" w:hint="eastAsia"/>
          <w:color w:val="000000"/>
          <w:szCs w:val="21"/>
        </w:rPr>
        <w:t>》（宋）王安石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42</w:t>
      </w:r>
      <w:r>
        <w:rPr>
          <w:rFonts w:ascii="宋体" w:hAnsi="宋体" w:hint="eastAsia"/>
          <w:color w:val="000000"/>
          <w:szCs w:val="21"/>
        </w:rPr>
        <w:t>、《江城子·乙卯正月二十日夜记梦</w:t>
      </w:r>
      <w:r w:rsidR="004A0F30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十年生死两茫茫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宋</w:t>
      </w:r>
      <w:r>
        <w:rPr>
          <w:rFonts w:ascii="宋体" w:hAnsi="宋体"/>
          <w:color w:val="000000"/>
          <w:szCs w:val="21"/>
        </w:rPr>
        <w:t xml:space="preserve">) </w:t>
      </w:r>
      <w:r>
        <w:rPr>
          <w:rFonts w:ascii="宋体" w:hAnsi="宋体" w:hint="eastAsia"/>
          <w:color w:val="000000"/>
          <w:szCs w:val="21"/>
        </w:rPr>
        <w:t>苏轼</w:t>
      </w:r>
      <w:r>
        <w:rPr>
          <w:rFonts w:ascii="宋体" w:hAnsi="宋体"/>
          <w:color w:val="000000"/>
          <w:szCs w:val="21"/>
        </w:rPr>
        <w:t xml:space="preserve"> 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43</w:t>
      </w:r>
      <w:r>
        <w:rPr>
          <w:rFonts w:ascii="宋体" w:hAnsi="宋体" w:hint="eastAsia"/>
          <w:color w:val="000000"/>
          <w:szCs w:val="21"/>
        </w:rPr>
        <w:t>、《和董传留别·</w:t>
      </w:r>
      <w:r w:rsidRPr="002B5C47">
        <w:rPr>
          <w:rFonts w:ascii="宋体" w:hAnsi="宋体" w:hint="eastAsia"/>
          <w:color w:val="000000"/>
          <w:sz w:val="22"/>
          <w:szCs w:val="22"/>
        </w:rPr>
        <w:t>粗</w:t>
      </w:r>
      <w:r>
        <w:rPr>
          <w:rFonts w:ascii="宋体" w:hAnsi="宋体" w:cs="宋体" w:hint="eastAsia"/>
          <w:color w:val="0F0F0F"/>
          <w:kern w:val="0"/>
          <w:szCs w:val="21"/>
        </w:rPr>
        <w:t>缯大布裹生涯</w:t>
      </w:r>
      <w:r>
        <w:rPr>
          <w:rFonts w:ascii="宋体" w:hAnsi="宋体" w:hint="eastAsia"/>
          <w:color w:val="000000"/>
          <w:szCs w:val="21"/>
        </w:rPr>
        <w:t>》（宋）苏轼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44</w:t>
      </w:r>
      <w:r>
        <w:rPr>
          <w:rFonts w:ascii="宋体" w:hAnsi="宋体" w:hint="eastAsia"/>
          <w:color w:val="000000"/>
          <w:szCs w:val="21"/>
        </w:rPr>
        <w:t>、《江城子·西城杨柳弄春柔》（宋）秦观</w:t>
      </w:r>
      <w:r>
        <w:rPr>
          <w:rFonts w:ascii="宋体"/>
          <w:color w:val="000000"/>
          <w:szCs w:val="21"/>
        </w:rPr>
        <w:t> 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45</w:t>
      </w:r>
      <w:r>
        <w:rPr>
          <w:rFonts w:ascii="宋体" w:hAnsi="宋体" w:hint="eastAsia"/>
          <w:color w:val="000000"/>
          <w:szCs w:val="21"/>
        </w:rPr>
        <w:t>、《登快阁</w:t>
      </w:r>
      <w:r w:rsidR="004A0F30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痴儿了却公家事</w:t>
      </w:r>
      <w:r>
        <w:rPr>
          <w:rFonts w:ascii="宋体" w:hAnsi="宋体" w:hint="eastAsia"/>
          <w:color w:val="000000"/>
          <w:szCs w:val="21"/>
        </w:rPr>
        <w:t>》（宋）黄庭坚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46</w:t>
      </w:r>
      <w:r>
        <w:rPr>
          <w:rFonts w:ascii="宋体" w:hAnsi="宋体" w:hint="eastAsia"/>
          <w:color w:val="000000"/>
          <w:szCs w:val="21"/>
        </w:rPr>
        <w:t>、《武陵春</w:t>
      </w:r>
      <w:r w:rsidR="004A0F30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春晚</w:t>
      </w:r>
      <w:r w:rsidR="004A0F30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风住尘香花已尽</w:t>
      </w:r>
      <w:r>
        <w:rPr>
          <w:rFonts w:ascii="宋体" w:hAnsi="宋体" w:hint="eastAsia"/>
          <w:color w:val="000000"/>
          <w:szCs w:val="21"/>
        </w:rPr>
        <w:t>》（宋）李清照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47</w:t>
      </w:r>
      <w:r>
        <w:rPr>
          <w:rFonts w:ascii="宋体" w:hAnsi="宋体" w:hint="eastAsia"/>
          <w:color w:val="000000"/>
          <w:szCs w:val="21"/>
        </w:rPr>
        <w:t>、《小重山</w:t>
      </w:r>
      <w:r w:rsidR="004A0F30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昨夜寒蛩不住鸣》（宋）岳飞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、《满江红</w:t>
      </w:r>
      <w:r w:rsidR="004A0F30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怒发冲冠》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宋</w:t>
      </w:r>
      <w:r>
        <w:rPr>
          <w:rFonts w:ascii="宋体" w:hAnsi="宋体"/>
          <w:color w:val="000000"/>
          <w:szCs w:val="21"/>
        </w:rPr>
        <w:t xml:space="preserve">) </w:t>
      </w:r>
      <w:r>
        <w:rPr>
          <w:rFonts w:ascii="宋体" w:hAnsi="宋体" w:hint="eastAsia"/>
          <w:color w:val="000000"/>
          <w:szCs w:val="21"/>
        </w:rPr>
        <w:t>岳飞</w:t>
      </w:r>
      <w:r>
        <w:rPr>
          <w:rFonts w:ascii="宋体" w:hAnsi="宋体"/>
          <w:color w:val="000000"/>
          <w:szCs w:val="21"/>
        </w:rPr>
        <w:t xml:space="preserve"> 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49</w:t>
      </w:r>
      <w:r>
        <w:rPr>
          <w:rFonts w:ascii="宋体" w:hAnsi="宋体" w:hint="eastAsia"/>
          <w:color w:val="000000"/>
          <w:szCs w:val="21"/>
        </w:rPr>
        <w:t>、《四时田园杂兴</w:t>
      </w:r>
      <w:r w:rsidR="004A0F30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采菱辛苦废犁锄》（宋）</w:t>
      </w:r>
      <w:proofErr w:type="gramStart"/>
      <w:r>
        <w:rPr>
          <w:rFonts w:ascii="宋体" w:hAnsi="宋体" w:hint="eastAsia"/>
          <w:color w:val="000000"/>
          <w:szCs w:val="21"/>
        </w:rPr>
        <w:t>范</w:t>
      </w:r>
      <w:proofErr w:type="gramEnd"/>
      <w:r>
        <w:rPr>
          <w:rFonts w:ascii="宋体" w:hAnsi="宋体" w:hint="eastAsia"/>
          <w:color w:val="000000"/>
          <w:szCs w:val="21"/>
        </w:rPr>
        <w:t>大成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、《渔家傲</w:t>
      </w:r>
      <w:r w:rsidR="004A0F30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寄仲高</w:t>
      </w:r>
      <w:r w:rsidR="004A0F30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东望山阴何处是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51</w:t>
      </w:r>
      <w:r>
        <w:rPr>
          <w:rFonts w:ascii="宋体" w:hAnsi="宋体" w:hint="eastAsia"/>
          <w:color w:val="000000"/>
          <w:szCs w:val="21"/>
        </w:rPr>
        <w:t>、《丑奴儿·书博山道中壁</w:t>
      </w:r>
      <w:r w:rsidR="00EB36A0">
        <w:rPr>
          <w:rFonts w:ascii="宋体" w:hAnsi="宋体" w:hint="eastAsia"/>
          <w:color w:val="000000"/>
          <w:szCs w:val="21"/>
        </w:rPr>
        <w:t>·</w:t>
      </w:r>
      <w:r w:rsidR="00EB36A0">
        <w:rPr>
          <w:rFonts w:ascii="宋体" w:hAnsi="宋体" w:cs="宋体" w:hint="eastAsia"/>
          <w:color w:val="0F0F0F"/>
          <w:kern w:val="0"/>
          <w:szCs w:val="21"/>
          <w:lang w:bidi="ar"/>
        </w:rPr>
        <w:t>少年不识愁滋味</w:t>
      </w:r>
      <w:r>
        <w:rPr>
          <w:rFonts w:ascii="宋体" w:hAnsi="宋体" w:hint="eastAsia"/>
          <w:color w:val="000000"/>
          <w:szCs w:val="21"/>
        </w:rPr>
        <w:t>》（宋）辛弃疾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52</w:t>
      </w:r>
      <w:r>
        <w:rPr>
          <w:rFonts w:ascii="宋体" w:hAnsi="宋体" w:hint="eastAsia"/>
          <w:color w:val="000000"/>
          <w:szCs w:val="21"/>
        </w:rPr>
        <w:t>、《南乡子</w:t>
      </w:r>
      <w:r w:rsidR="004A0F30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登京口北固亭有怀</w:t>
      </w:r>
      <w:r w:rsidR="00EB36A0">
        <w:rPr>
          <w:rFonts w:ascii="宋体" w:hAnsi="宋体" w:hint="eastAsia"/>
          <w:color w:val="000000"/>
          <w:szCs w:val="21"/>
        </w:rPr>
        <w:t>·</w:t>
      </w:r>
      <w:r w:rsidR="00EB36A0">
        <w:rPr>
          <w:rFonts w:ascii="宋体" w:hAnsi="宋体" w:cs="宋体" w:hint="eastAsia"/>
          <w:color w:val="0F0F0F"/>
          <w:kern w:val="0"/>
          <w:szCs w:val="21"/>
          <w:lang w:bidi="ar"/>
        </w:rPr>
        <w:t>何处望神州</w:t>
      </w:r>
      <w:r>
        <w:rPr>
          <w:rFonts w:ascii="宋体" w:hAnsi="宋体" w:hint="eastAsia"/>
          <w:color w:val="000000"/>
          <w:szCs w:val="21"/>
        </w:rPr>
        <w:t>》（宋）辛弃疾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53</w:t>
      </w:r>
      <w:r>
        <w:rPr>
          <w:rFonts w:ascii="宋体" w:hAnsi="宋体" w:hint="eastAsia"/>
          <w:color w:val="000000"/>
          <w:szCs w:val="21"/>
        </w:rPr>
        <w:t>、《五月十九日大雨·</w:t>
      </w:r>
      <w:r>
        <w:rPr>
          <w:rFonts w:ascii="宋体" w:hAnsi="宋体" w:cs="宋体" w:hint="eastAsia"/>
          <w:color w:val="000000"/>
          <w:kern w:val="0"/>
          <w:szCs w:val="21"/>
        </w:rPr>
        <w:t>风驱急雨洒高城</w:t>
      </w:r>
      <w:r>
        <w:rPr>
          <w:rFonts w:ascii="宋体" w:hAnsi="宋体" w:hint="eastAsia"/>
          <w:color w:val="000000"/>
          <w:szCs w:val="21"/>
        </w:rPr>
        <w:t>》（明）刘基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54</w:t>
      </w:r>
      <w:r>
        <w:rPr>
          <w:rFonts w:ascii="宋体" w:hAnsi="宋体" w:hint="eastAsia"/>
          <w:color w:val="000000"/>
          <w:szCs w:val="21"/>
        </w:rPr>
        <w:t>、《望阙台·</w:t>
      </w:r>
      <w:r>
        <w:rPr>
          <w:rFonts w:ascii="宋体" w:hAnsi="宋体" w:cs="宋体" w:hint="eastAsia"/>
          <w:color w:val="000000"/>
          <w:szCs w:val="21"/>
        </w:rPr>
        <w:t>十年驱驰海色寒</w:t>
      </w:r>
      <w:r>
        <w:rPr>
          <w:rFonts w:ascii="宋体" w:hAnsi="宋体" w:hint="eastAsia"/>
          <w:color w:val="000000"/>
          <w:szCs w:val="21"/>
        </w:rPr>
        <w:t>》（明）戚继光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55</w:t>
      </w:r>
      <w:r>
        <w:rPr>
          <w:rFonts w:ascii="宋体" w:hAnsi="宋体" w:hint="eastAsia"/>
          <w:color w:val="000000"/>
          <w:szCs w:val="21"/>
        </w:rPr>
        <w:t>、《感事·</w:t>
      </w:r>
      <w:r>
        <w:rPr>
          <w:rFonts w:ascii="宋体" w:hAnsi="宋体" w:cs="宋体" w:hint="eastAsia"/>
          <w:color w:val="000000"/>
          <w:kern w:val="0"/>
          <w:szCs w:val="21"/>
        </w:rPr>
        <w:t>湘山晴色远微微</w:t>
      </w:r>
      <w:r>
        <w:rPr>
          <w:rFonts w:ascii="宋体" w:hAnsi="宋体" w:hint="eastAsia"/>
          <w:color w:val="000000"/>
          <w:szCs w:val="21"/>
        </w:rPr>
        <w:t>》（明）袁宏道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56</w:t>
      </w:r>
      <w:r>
        <w:rPr>
          <w:rFonts w:ascii="宋体" w:hAnsi="宋体" w:hint="eastAsia"/>
          <w:color w:val="000000"/>
          <w:szCs w:val="21"/>
        </w:rPr>
        <w:t>、《临刑口占·</w:t>
      </w:r>
      <w:r>
        <w:rPr>
          <w:rFonts w:ascii="宋体" w:hAnsi="宋体" w:cs="宋体" w:hint="eastAsia"/>
          <w:color w:val="000000"/>
          <w:kern w:val="0"/>
          <w:szCs w:val="21"/>
        </w:rPr>
        <w:t>一生事业总成空</w:t>
      </w:r>
      <w:r>
        <w:rPr>
          <w:rFonts w:ascii="宋体" w:hAnsi="宋体" w:hint="eastAsia"/>
          <w:color w:val="000000"/>
          <w:szCs w:val="21"/>
        </w:rPr>
        <w:t>》（明）袁崇焕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57</w:t>
      </w:r>
      <w:r>
        <w:rPr>
          <w:rFonts w:ascii="宋体" w:hAnsi="宋体" w:hint="eastAsia"/>
          <w:color w:val="000000"/>
          <w:szCs w:val="21"/>
        </w:rPr>
        <w:t>、《竹·</w:t>
      </w:r>
      <w:r>
        <w:rPr>
          <w:rFonts w:ascii="宋体" w:hAnsi="宋体" w:cs="宋体" w:hint="eastAsia"/>
          <w:color w:val="0F0F0F"/>
          <w:kern w:val="0"/>
          <w:szCs w:val="21"/>
        </w:rPr>
        <w:t>一节复一节</w:t>
      </w:r>
      <w:r>
        <w:rPr>
          <w:rFonts w:ascii="宋体" w:hAnsi="宋体" w:hint="eastAsia"/>
          <w:color w:val="000000"/>
          <w:szCs w:val="21"/>
        </w:rPr>
        <w:t>》（清）郑燮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58</w:t>
      </w:r>
      <w:r>
        <w:rPr>
          <w:rFonts w:ascii="宋体" w:hAnsi="宋体" w:hint="eastAsia"/>
          <w:color w:val="000000"/>
          <w:szCs w:val="21"/>
        </w:rPr>
        <w:t>、《</w:t>
      </w:r>
      <w:hyperlink r:id="rId7" w:tgtFrame="_blank" w:history="1">
        <w:r>
          <w:rPr>
            <w:rFonts w:ascii="宋体" w:hAnsi="宋体" w:cs="Arial" w:hint="eastAsia"/>
            <w:bCs/>
            <w:color w:val="000000"/>
            <w:kern w:val="0"/>
            <w:szCs w:val="21"/>
          </w:rPr>
          <w:t>野步</w:t>
        </w:r>
      </w:hyperlink>
      <w:r>
        <w:rPr>
          <w:rFonts w:hint="eastAsia"/>
        </w:rPr>
        <w:t>·</w:t>
      </w:r>
      <w:r w:rsidRPr="002B5C47">
        <w:rPr>
          <w:rFonts w:ascii="宋体" w:hAnsi="宋体" w:cs="宋体" w:hint="eastAsia"/>
          <w:color w:val="000000"/>
          <w:szCs w:val="21"/>
        </w:rPr>
        <w:t>峭寒催换木棉裘</w:t>
      </w:r>
      <w:r w:rsidRPr="002B5C47"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 w:hint="eastAsia"/>
          <w:color w:val="000000"/>
          <w:szCs w:val="21"/>
        </w:rPr>
        <w:t>（清）赵翼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59</w:t>
      </w:r>
      <w:r>
        <w:rPr>
          <w:rFonts w:ascii="宋体" w:hAnsi="宋体" w:hint="eastAsia"/>
          <w:color w:val="000000"/>
          <w:szCs w:val="21"/>
        </w:rPr>
        <w:t>、《无题·</w:t>
      </w:r>
      <w:r>
        <w:rPr>
          <w:rFonts w:ascii="Arial" w:hAnsi="Arial" w:cs="Arial" w:hint="eastAsia"/>
          <w:color w:val="000000"/>
          <w:kern w:val="0"/>
          <w:szCs w:val="21"/>
        </w:rPr>
        <w:t>牧笛声中踏浅沙</w:t>
      </w:r>
      <w:r>
        <w:rPr>
          <w:rFonts w:ascii="宋体" w:hAnsi="宋体" w:hint="eastAsia"/>
          <w:color w:val="000000"/>
          <w:szCs w:val="21"/>
        </w:rPr>
        <w:t>》（清）高鼎</w:t>
      </w:r>
    </w:p>
    <w:p w:rsidR="00071BC0" w:rsidRDefault="00071B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60</w:t>
      </w:r>
      <w:r>
        <w:rPr>
          <w:rFonts w:ascii="宋体" w:hAnsi="宋体" w:hint="eastAsia"/>
          <w:color w:val="000000"/>
          <w:szCs w:val="21"/>
        </w:rPr>
        <w:t>、《黄海舟中日人索句并见日俄战争地图</w:t>
      </w:r>
      <w:r w:rsidR="004A0F30">
        <w:rPr>
          <w:rFonts w:ascii="宋体" w:hAnsi="宋体" w:hint="eastAsia"/>
          <w:color w:val="000000"/>
          <w:szCs w:val="21"/>
        </w:rPr>
        <w:t>·</w:t>
      </w:r>
      <w:r w:rsidR="004A0F30">
        <w:rPr>
          <w:rFonts w:ascii="宋体" w:hAnsi="宋体" w:cs="宋体" w:hint="eastAsia"/>
          <w:color w:val="0F0F0F"/>
          <w:kern w:val="0"/>
          <w:szCs w:val="21"/>
          <w:lang w:bidi="ar"/>
        </w:rPr>
        <w:t>万里乘风去复来</w:t>
      </w:r>
      <w:r>
        <w:rPr>
          <w:rFonts w:ascii="宋体" w:hAnsi="宋体" w:hint="eastAsia"/>
          <w:color w:val="000000"/>
          <w:szCs w:val="21"/>
        </w:rPr>
        <w:t>》（清）秋瑾</w:t>
      </w:r>
    </w:p>
    <w:p w:rsidR="00071BC0" w:rsidRPr="004A0F30" w:rsidRDefault="00071BC0">
      <w:pPr>
        <w:rPr>
          <w:rFonts w:ascii="宋体"/>
          <w:color w:val="000000"/>
          <w:szCs w:val="21"/>
        </w:rPr>
      </w:pPr>
    </w:p>
    <w:sectPr w:rsidR="00071BC0" w:rsidRPr="004A0F30" w:rsidSect="00015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99" w:rsidRDefault="00AE5399" w:rsidP="00E845AA">
      <w:r>
        <w:separator/>
      </w:r>
    </w:p>
  </w:endnote>
  <w:endnote w:type="continuationSeparator" w:id="0">
    <w:p w:rsidR="00AE5399" w:rsidRDefault="00AE5399" w:rsidP="00E8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99" w:rsidRDefault="00AE5399" w:rsidP="00E845AA">
      <w:r>
        <w:separator/>
      </w:r>
    </w:p>
  </w:footnote>
  <w:footnote w:type="continuationSeparator" w:id="0">
    <w:p w:rsidR="00AE5399" w:rsidRDefault="00AE5399" w:rsidP="00E84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E8"/>
    <w:rsid w:val="00015539"/>
    <w:rsid w:val="00051D03"/>
    <w:rsid w:val="00054D77"/>
    <w:rsid w:val="000630F6"/>
    <w:rsid w:val="00071BC0"/>
    <w:rsid w:val="00076CA7"/>
    <w:rsid w:val="000A3C7F"/>
    <w:rsid w:val="000A5892"/>
    <w:rsid w:val="001322FB"/>
    <w:rsid w:val="0019505F"/>
    <w:rsid w:val="001B1BF0"/>
    <w:rsid w:val="001D17F6"/>
    <w:rsid w:val="00232159"/>
    <w:rsid w:val="00265860"/>
    <w:rsid w:val="002724C1"/>
    <w:rsid w:val="002A79C1"/>
    <w:rsid w:val="002B5C47"/>
    <w:rsid w:val="00301820"/>
    <w:rsid w:val="0031089B"/>
    <w:rsid w:val="003442AB"/>
    <w:rsid w:val="003635E1"/>
    <w:rsid w:val="0036440F"/>
    <w:rsid w:val="00375D3E"/>
    <w:rsid w:val="00384AC3"/>
    <w:rsid w:val="003977B6"/>
    <w:rsid w:val="003E4602"/>
    <w:rsid w:val="00423C79"/>
    <w:rsid w:val="00435355"/>
    <w:rsid w:val="004A0F30"/>
    <w:rsid w:val="005111C2"/>
    <w:rsid w:val="00542368"/>
    <w:rsid w:val="0055520F"/>
    <w:rsid w:val="005976D3"/>
    <w:rsid w:val="005C5FD8"/>
    <w:rsid w:val="00604AA5"/>
    <w:rsid w:val="006466C5"/>
    <w:rsid w:val="00667806"/>
    <w:rsid w:val="00680256"/>
    <w:rsid w:val="0068467E"/>
    <w:rsid w:val="006C0DE8"/>
    <w:rsid w:val="006E2A3D"/>
    <w:rsid w:val="006E6F19"/>
    <w:rsid w:val="0071087C"/>
    <w:rsid w:val="00714C93"/>
    <w:rsid w:val="00720D9A"/>
    <w:rsid w:val="0078520D"/>
    <w:rsid w:val="007B00B2"/>
    <w:rsid w:val="007B5DAB"/>
    <w:rsid w:val="00801E49"/>
    <w:rsid w:val="00802D35"/>
    <w:rsid w:val="00812FF7"/>
    <w:rsid w:val="0085493F"/>
    <w:rsid w:val="0085666A"/>
    <w:rsid w:val="008668BC"/>
    <w:rsid w:val="00873935"/>
    <w:rsid w:val="008E26A0"/>
    <w:rsid w:val="008F383B"/>
    <w:rsid w:val="00903B45"/>
    <w:rsid w:val="00910D4A"/>
    <w:rsid w:val="00916EB6"/>
    <w:rsid w:val="00921AF5"/>
    <w:rsid w:val="009540A0"/>
    <w:rsid w:val="00971990"/>
    <w:rsid w:val="009B1B86"/>
    <w:rsid w:val="009E3B52"/>
    <w:rsid w:val="00A160F9"/>
    <w:rsid w:val="00A20473"/>
    <w:rsid w:val="00A6543E"/>
    <w:rsid w:val="00A76DE2"/>
    <w:rsid w:val="00A9368F"/>
    <w:rsid w:val="00AE5399"/>
    <w:rsid w:val="00AE5766"/>
    <w:rsid w:val="00AF6C7F"/>
    <w:rsid w:val="00B428E0"/>
    <w:rsid w:val="00B565CA"/>
    <w:rsid w:val="00B727AC"/>
    <w:rsid w:val="00BA1733"/>
    <w:rsid w:val="00BA2C9B"/>
    <w:rsid w:val="00BA4AD1"/>
    <w:rsid w:val="00BC5583"/>
    <w:rsid w:val="00BF61D1"/>
    <w:rsid w:val="00C05FCE"/>
    <w:rsid w:val="00C30D8A"/>
    <w:rsid w:val="00C86CD6"/>
    <w:rsid w:val="00C92548"/>
    <w:rsid w:val="00CA383A"/>
    <w:rsid w:val="00CB400E"/>
    <w:rsid w:val="00CC0EDB"/>
    <w:rsid w:val="00CD02C1"/>
    <w:rsid w:val="00D14331"/>
    <w:rsid w:val="00D15CD6"/>
    <w:rsid w:val="00D53754"/>
    <w:rsid w:val="00D72766"/>
    <w:rsid w:val="00D84661"/>
    <w:rsid w:val="00DC4616"/>
    <w:rsid w:val="00DD1FE6"/>
    <w:rsid w:val="00DE4A21"/>
    <w:rsid w:val="00E4499D"/>
    <w:rsid w:val="00E55833"/>
    <w:rsid w:val="00E845AA"/>
    <w:rsid w:val="00EB36A0"/>
    <w:rsid w:val="00EC0940"/>
    <w:rsid w:val="00F00038"/>
    <w:rsid w:val="00F01DA4"/>
    <w:rsid w:val="00F43D5D"/>
    <w:rsid w:val="00F512E1"/>
    <w:rsid w:val="00F720CF"/>
    <w:rsid w:val="00F74D89"/>
    <w:rsid w:val="00F839B8"/>
    <w:rsid w:val="00FA60BA"/>
    <w:rsid w:val="00FD3149"/>
    <w:rsid w:val="23F1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1553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3"/>
    <w:uiPriority w:val="99"/>
    <w:locked/>
    <w:rsid w:val="00015539"/>
    <w:rPr>
      <w:rFonts w:ascii="Calibri" w:eastAsia="宋体" w:hAnsi="Calibri" w:cs="Times New Roman"/>
      <w:sz w:val="18"/>
    </w:rPr>
  </w:style>
  <w:style w:type="paragraph" w:styleId="a4">
    <w:name w:val="header"/>
    <w:basedOn w:val="a"/>
    <w:link w:val="Char0"/>
    <w:uiPriority w:val="99"/>
    <w:rsid w:val="00015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015539"/>
    <w:rPr>
      <w:rFonts w:ascii="Calibri" w:eastAsia="宋体" w:hAnsi="Calibri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.gushiwen.org/shiwenv_be7962a66e22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Ctwhjyxh</dc:creator>
  <cp:keywords/>
  <dc:description/>
  <cp:lastModifiedBy>Ctwhjyxh</cp:lastModifiedBy>
  <cp:revision>62</cp:revision>
  <dcterms:created xsi:type="dcterms:W3CDTF">2019-03-04T08:10:00Z</dcterms:created>
  <dcterms:modified xsi:type="dcterms:W3CDTF">2020-03-04T06:25:00Z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